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5"/>
        <w:ind w:leftChars="0"/>
        <w:jc w:val="both"/>
        <w:rPr>
          <w:rFonts w:ascii="Times New Roman" w:eastAsia="Times New Roman" w:hAnsi="Times New Roman"/>
          <w:sz w:val="26"/>
          <w:szCs w:val="26"/>
          <w:rtl w:val="off"/>
        </w:rPr>
      </w:pPr>
      <w:r>
        <w:rPr>
          <w:rFonts w:ascii="Times New Roman" w:eastAsia="Times New Roman" w:hAnsi="Times New Roman"/>
          <w:sz w:val="26"/>
          <w:szCs w:val="26"/>
          <w:rtl w:val="off"/>
        </w:rPr>
        <w:drawing>
          <wp:inline distT="0" distB="0" distL="180" distR="180">
            <wp:extent cx="6120130" cy="907161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716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физического и психического насилия, оскорбления личности, охрану жизни 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здоровья.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3. На каникулы – плановые перерывы при получении образования для отдыха 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иных социальных целей в соответствии с законодательством об образовании 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календарным учебным графиком школы.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4.На переход с одной образовательной программы на другую, перевод в другую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образовательную организацию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rtl w:val="off"/>
        </w:rPr>
        <w:t>5</w:t>
      </w:r>
      <w:r>
        <w:rPr>
          <w:rFonts w:ascii="Times New Roman" w:eastAsia="Times New Roman" w:hAnsi="Times New Roman" w:hint="default"/>
          <w:sz w:val="26"/>
          <w:szCs w:val="26"/>
        </w:rPr>
        <w:t>. На бесплатное пользование библиотечно-информационными ресурсами, учебной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базой школы.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rtl w:val="off"/>
        </w:rPr>
        <w:t>6</w:t>
      </w:r>
      <w:r>
        <w:rPr>
          <w:rFonts w:ascii="Times New Roman" w:eastAsia="Times New Roman" w:hAnsi="Times New Roman" w:hint="default"/>
          <w:sz w:val="26"/>
          <w:szCs w:val="26"/>
        </w:rPr>
        <w:t>. На объективную оценку и признание своих достижений в учебе,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художественном и личностном развитии.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rtl w:val="off"/>
        </w:rPr>
        <w:t>7</w:t>
      </w:r>
      <w:r>
        <w:rPr>
          <w:rFonts w:ascii="Times New Roman" w:eastAsia="Times New Roman" w:hAnsi="Times New Roman" w:hint="default"/>
          <w:sz w:val="26"/>
          <w:szCs w:val="26"/>
        </w:rPr>
        <w:t>. На обращение с заявлениями и предложениями к администрации Школы.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rtl w:val="off"/>
        </w:rPr>
        <w:t>8</w:t>
      </w:r>
      <w:r>
        <w:rPr>
          <w:rFonts w:ascii="Times New Roman" w:eastAsia="Times New Roman" w:hAnsi="Times New Roman" w:hint="default"/>
          <w:sz w:val="26"/>
          <w:szCs w:val="26"/>
        </w:rPr>
        <w:t>. На различные виды поощрений за высокие показатели в учебе, победы на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фестивалях и конкурсах, активное участие в музыкально-просветительской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работе школы.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b/>
          <w:bCs/>
          <w:sz w:val="26"/>
          <w:szCs w:val="26"/>
        </w:rPr>
      </w:pPr>
      <w:r>
        <w:rPr>
          <w:rFonts w:ascii="Times New Roman" w:eastAsia="Times New Roman" w:hAnsi="Times New Roman" w:hint="default"/>
          <w:b/>
          <w:bCs/>
          <w:sz w:val="26"/>
          <w:szCs w:val="26"/>
          <w:rtl w:val="off"/>
        </w:rPr>
        <w:t xml:space="preserve">                                                     </w:t>
      </w:r>
      <w:r>
        <w:rPr>
          <w:rFonts w:ascii="Times New Roman" w:eastAsia="Times New Roman" w:hAnsi="Times New Roman" w:hint="default"/>
          <w:b/>
          <w:bCs/>
          <w:sz w:val="26"/>
          <w:szCs w:val="26"/>
        </w:rPr>
        <w:t>Обязанности учащихся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u w:val="single" w:color="auto"/>
        </w:rPr>
        <w:t>Каждый ученик ДШИ обязан: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1. Добросовестно осваивать образовательную программу, выполнять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индивидуальный учебный план, в том числе посещать предусмотренные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учебным планом или индивидуальным учебным планом учебные занятия,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осуществлять самостоятельную подготовку к занятиям.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2. Выполнять требования Устава школы;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3. Уважать честь и достоинство других обучающихся и работников школы.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4. Бережно относиться к имуществу школы.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5. Принимать активное участие в коллективных творческих делах класса,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отделения, школы;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6. Серьезно относиться к учебе, стремиться показывать в ней наилучшие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результаты, рассматривать их как главный смысл своего пребывания в школе;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7. Исполнять письменные и устные распоряжения администрации и педагогов.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Уважать знания, опыт и усилия своих учителей;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8. Заботиться о репутации ДШИ в целом и способствовать поднятию ее престижа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своими достижениями;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9. Не допускать физического насилия по отношению к другим детям;</w:t>
      </w:r>
    </w:p>
    <w:p>
      <w:pPr>
        <w:pStyle w:val="a5"/>
        <w:ind w:leftChars="0"/>
        <w:jc w:val="both"/>
        <w:rPr>
          <w:rFonts w:ascii="Times New Roman" w:eastAsia="Times New Roman" w:hAnsi="Times New Roman"/>
          <w:sz w:val="26"/>
          <w:szCs w:val="26"/>
          <w:rtl w:val="off"/>
        </w:rPr>
      </w:pPr>
      <w:r>
        <w:rPr>
          <w:rFonts w:ascii="Times New Roman" w:eastAsia="Times New Roman" w:hAnsi="Times New Roman" w:hint="default"/>
          <w:sz w:val="26"/>
          <w:szCs w:val="26"/>
        </w:rPr>
        <w:t>10. Соблюдать общепринятые нормы этикета в одежде и манерах общения;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 xml:space="preserve"> избегать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поведения, которое неприятно для окружающих с эстетической точки зрения;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u w:val="single" w:color="auto"/>
        </w:rPr>
        <w:t>Обучающийся в ДШИ не должен: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приносить, передавать и использовать спиртные напитки, табачные изделия,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наркотические и токсические вещества;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использовать любые вещества, ведущие к взрывам и возгораниям;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применять физическую силу для выяснения отношений или вымогательства;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совершать любые действия, влекущие за собой опасность для окружающих, для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собственной жизни и здоровья;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употреблять грубые выражения по отношению к другим учащимся и ко всем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работникам школы;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играть на территории школы в азартные игры или любые другие игры на деньги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или вещи;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причинять ущерб школьному имуществу, повреждать интерьер и фасад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школьного здания. Нанесенный ущерб должен быть возмещен;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приносить в школу вещи для продажи другим ученикам, а также покупать что-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либо у них;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бегать по лестницам, вблизи оконных проемов и в других местах, не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приспособленных для игр;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толкать друг друга, бросаться предметами, и применять физическую силу;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- приводить в действие систему автоматической пожарной сигнализации без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должностных на то оснований.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b/>
          <w:bCs/>
          <w:sz w:val="26"/>
          <w:szCs w:val="26"/>
          <w:rtl w:val="off"/>
        </w:rPr>
        <w:t xml:space="preserve">                                   </w:t>
      </w:r>
      <w:r>
        <w:rPr>
          <w:rFonts w:ascii="Times New Roman" w:eastAsia="Times New Roman" w:hAnsi="Times New Roman" w:hint="default"/>
          <w:b/>
          <w:bCs/>
          <w:sz w:val="26"/>
          <w:szCs w:val="26"/>
        </w:rPr>
        <w:t>Обязательные нормы поведения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1. К педагогам и всем взрослым, находящимся в школе, необходимо обращаться на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«вы», по имени и отчеству. Не следует перебивать, вмешиваться в разговор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взрослых с кем бы то ни было, за исключением экстренных ситуаций, когда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следует предварительно извиниться, а затем кратко изложить суть дела.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2. Все устные и письменные сообщения педагогов родителям необходимо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передавать в тот же день.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3. Каждый должен следить за чистотой в школе и в своем классе, вытирать ноги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при входе в школу. В помещении школы разрешается находиться только в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сменной обуви.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4. Запрещается приходить на урок без выполненного домашнего задания, за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исключением тех случаев, когда это выполнение было затруднено по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уважительным причинам.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5. Учащиеся приходят в школу за 5-10 минут до начала урока, чистые и опрятные,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снимают в гардеробе верхнюю одежду, надевают сменную обувь, ожидают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начала урока около класса, определенного расписанием занятий.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6. Опоздавшие к уроку допускаются к занятиям после специального разрешения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педагога по специальности (индивидуальные занятия) или заместителя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директора по учебной работе (групповые занятия).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7. В торжественных случаях (концертные выступления, академические концерты 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т.д.) одежда учащихся должна соответствовать моменту.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За нарушение настоящих правил и Устава школы могут быть применены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меры дисциплинарного взыскания: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 Замечание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 Выговор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 Отчисление из школы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При выборе меры дисциплинарного взыскания должна учитываться тяжесть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дисциплинарного проступка, причины и обстоятельства, при которых он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совершен, предыдущее поведение учащегося, его психофизическое и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эмоциональное состояние, а также мнение совета родителей.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По решению педагогического совета за неоднократное совершение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дисциплинарных проступков допускается отчисление учащегося. Отчисление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применяется, если иные меры дисциплинарного взыскани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>я</w:t>
      </w:r>
      <w:r>
        <w:rPr>
          <w:rFonts w:ascii="Times New Roman" w:eastAsia="Times New Roman" w:hAnsi="Times New Roman" w:hint="default"/>
          <w:sz w:val="26"/>
          <w:szCs w:val="26"/>
        </w:rPr>
        <w:t xml:space="preserve"> и педагогического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воздействия не дали результата.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Настоящие Правила вывешиваются в ДШИ на видном месте для всеобщего</w:t>
      </w:r>
    </w:p>
    <w:p>
      <w:pPr>
        <w:pStyle w:val="a5"/>
        <w:ind w:leftChars="0"/>
        <w:jc w:val="both"/>
        <w:rPr>
          <w:rFonts w:ascii="Times New Roman" w:eastAsia="Times New Roman" w:hAnsi="Times New Roman" w:hint="default"/>
          <w:sz w:val="26"/>
          <w:szCs w:val="26"/>
        </w:rPr>
      </w:pPr>
      <w:r>
        <w:rPr>
          <w:rFonts w:ascii="Times New Roman" w:eastAsia="Times New Roman" w:hAnsi="Times New Roman" w:hint="default"/>
          <w:sz w:val="26"/>
          <w:szCs w:val="26"/>
        </w:rPr>
        <w:t>ознакомления.</w:t>
      </w:r>
    </w:p>
    <w:p>
      <w:pPr>
        <w:pStyle w:val="a5"/>
        <w:jc w:val="both"/>
        <w:rPr>
          <w:rFonts w:ascii="Times New Roman" w:eastAsia="Times New Roman" w:hAnsi="Times New Roman" w:hint="default"/>
          <w:sz w:val="26"/>
          <w:szCs w:val="26"/>
        </w:rPr>
      </w:pP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color w:val="auto"/>
        <w:sz w:val="24"/>
      </w:rPr>
    </w:rPrDefault>
    <w:pPrDefault>
      <w:pPr>
        <w:jc w:val="left"/>
        <w:spacing w:line="240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2020-02-07T10:32:06Z</dcterms:created>
  <dcterms:modified xsi:type="dcterms:W3CDTF">2020-02-10T10:14:23Z</dcterms:modified>
  <cp:lastPrinted>2020-02-10T06:43:24Z</cp:lastPrinted>
  <cp:version>0900.0000.01</cp:version>
</cp:coreProperties>
</file>